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5"/>
      </w:tblGrid>
      <w:tr w:rsidR="00A2386F" w:rsidRPr="00FB0B9D" w:rsidTr="00A2386F">
        <w:trPr>
          <w:trHeight w:val="14449"/>
        </w:trPr>
        <w:tc>
          <w:tcPr>
            <w:tcW w:w="10295" w:type="dxa"/>
          </w:tcPr>
          <w:p w:rsidR="00A2386F" w:rsidRPr="0056177A" w:rsidRDefault="00A2386F" w:rsidP="00AB609D">
            <w:pPr>
              <w:keepNext/>
              <w:jc w:val="center"/>
              <w:outlineLvl w:val="1"/>
              <w:rPr>
                <w:b/>
                <w:bCs/>
              </w:rPr>
            </w:pPr>
          </w:p>
          <w:p w:rsidR="00A2386F" w:rsidRPr="0056177A" w:rsidRDefault="00A2386F" w:rsidP="00AB609D">
            <w:pPr>
              <w:keepNext/>
              <w:ind w:left="737" w:right="907"/>
              <w:jc w:val="center"/>
              <w:outlineLvl w:val="1"/>
              <w:rPr>
                <w:b/>
                <w:bCs/>
              </w:rPr>
            </w:pPr>
          </w:p>
          <w:p w:rsidR="00A2386F" w:rsidRPr="00AC442A" w:rsidRDefault="00A2386F" w:rsidP="00AB609D">
            <w:pPr>
              <w:keepNext/>
              <w:ind w:left="737" w:right="907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AC442A">
              <w:rPr>
                <w:rFonts w:ascii="Times New Roman" w:hAnsi="Times New Roman" w:cs="Times New Roman"/>
                <w:b/>
                <w:bCs/>
                <w:sz w:val="28"/>
              </w:rPr>
              <w:t>Конспект</w:t>
            </w:r>
          </w:p>
          <w:p w:rsidR="00A2386F" w:rsidRPr="00DE09EE" w:rsidRDefault="00A2386F" w:rsidP="00AB609D">
            <w:pPr>
              <w:ind w:left="737" w:right="907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AC442A">
              <w:rPr>
                <w:rFonts w:ascii="Times New Roman" w:hAnsi="Times New Roman" w:cs="Times New Roman"/>
                <w:b/>
                <w:bCs/>
                <w:sz w:val="28"/>
              </w:rPr>
              <w:t xml:space="preserve">залікового уроку 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>української мови</w:t>
            </w:r>
          </w:p>
          <w:p w:rsidR="00A2386F" w:rsidRPr="00AC442A" w:rsidRDefault="00A2386F" w:rsidP="00AB609D">
            <w:pPr>
              <w:ind w:left="737" w:right="907" w:firstLine="709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  <w:p w:rsidR="00A2386F" w:rsidRPr="00AC442A" w:rsidRDefault="00A2386F" w:rsidP="00AB609D">
            <w:pPr>
              <w:ind w:left="737" w:right="907" w:firstLine="709"/>
              <w:jc w:val="both"/>
              <w:rPr>
                <w:rFonts w:ascii="Times New Roman" w:hAnsi="Times New Roman" w:cs="Times New Roman"/>
                <w:bCs/>
              </w:rPr>
            </w:pPr>
          </w:p>
          <w:p w:rsidR="00A2386F" w:rsidRPr="00A2386F" w:rsidRDefault="00A2386F" w:rsidP="00A2386F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C442A">
              <w:rPr>
                <w:rFonts w:ascii="Times New Roman" w:hAnsi="Times New Roman" w:cs="Times New Roman"/>
                <w:bCs/>
                <w:sz w:val="28"/>
              </w:rPr>
              <w:t>Тема</w:t>
            </w:r>
            <w:r w:rsidRPr="00AC442A">
              <w:rPr>
                <w:rFonts w:ascii="Times New Roman" w:hAnsi="Times New Roman" w:cs="Times New Roman"/>
                <w:bCs/>
              </w:rPr>
              <w:t xml:space="preserve">: </w:t>
            </w:r>
            <w:r w:rsidRPr="00A2386F">
              <w:rPr>
                <w:rStyle w:val="a4"/>
                <w:rFonts w:ascii="Times New Roman" w:hAnsi="Times New Roman" w:cs="Times New Roman"/>
                <w:b w:val="0"/>
                <w:color w:val="0F0F0F"/>
                <w:sz w:val="28"/>
              </w:rPr>
              <w:t>"Буква українського алфавіту та їх звукове звучання. Тверді і м'які приголосні звуки у слові"</w:t>
            </w:r>
          </w:p>
          <w:p w:rsidR="00A2386F" w:rsidRPr="009C0B24" w:rsidRDefault="00A2386F" w:rsidP="00AB609D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2386F" w:rsidRPr="009C0B24" w:rsidRDefault="00A2386F" w:rsidP="00AB60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2386F" w:rsidRPr="00DE09EE" w:rsidRDefault="00A2386F" w:rsidP="00AB609D">
            <w:pPr>
              <w:spacing w:after="0" w:line="240" w:lineRule="auto"/>
              <w:ind w:left="737" w:right="9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86F" w:rsidRPr="00DE09EE" w:rsidRDefault="00A2386F" w:rsidP="00AB609D">
            <w:pPr>
              <w:keepNext/>
              <w:ind w:left="737" w:right="907"/>
              <w:jc w:val="both"/>
              <w:outlineLvl w:val="1"/>
              <w:rPr>
                <w:rFonts w:ascii="Times New Roman" w:hAnsi="Times New Roman" w:cs="Times New Roman"/>
                <w:bCs/>
              </w:rPr>
            </w:pPr>
          </w:p>
          <w:p w:rsidR="00A2386F" w:rsidRPr="00DE09EE" w:rsidRDefault="00A2386F" w:rsidP="00AB609D">
            <w:pPr>
              <w:ind w:left="737" w:right="907" w:firstLine="709"/>
              <w:jc w:val="both"/>
              <w:rPr>
                <w:rFonts w:ascii="Times New Roman" w:hAnsi="Times New Roman" w:cs="Times New Roman"/>
                <w:bCs/>
              </w:rPr>
            </w:pPr>
          </w:p>
          <w:p w:rsidR="00A2386F" w:rsidRPr="00DE09EE" w:rsidRDefault="00A2386F" w:rsidP="00AB609D">
            <w:pPr>
              <w:keepNext/>
              <w:ind w:left="737" w:right="907" w:firstLine="709"/>
              <w:jc w:val="both"/>
              <w:outlineLvl w:val="2"/>
              <w:rPr>
                <w:rFonts w:ascii="Times New Roman" w:hAnsi="Times New Roman" w:cs="Times New Roman"/>
                <w:bCs/>
              </w:rPr>
            </w:pPr>
          </w:p>
          <w:p w:rsidR="00A2386F" w:rsidRPr="00DE09EE" w:rsidRDefault="00A2386F" w:rsidP="00AB609D">
            <w:pPr>
              <w:keepNext/>
              <w:ind w:left="737" w:right="907" w:firstLine="709"/>
              <w:jc w:val="both"/>
              <w:outlineLvl w:val="2"/>
              <w:rPr>
                <w:rFonts w:ascii="Times New Roman" w:hAnsi="Times New Roman" w:cs="Times New Roman"/>
                <w:bCs/>
              </w:rPr>
            </w:pPr>
          </w:p>
          <w:p w:rsidR="00A2386F" w:rsidRPr="00AC442A" w:rsidRDefault="00A2386F" w:rsidP="00AB609D">
            <w:pPr>
              <w:spacing w:line="360" w:lineRule="auto"/>
              <w:ind w:left="57" w:right="2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E09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Школа, клас  </w:t>
            </w:r>
            <w:r w:rsidRPr="00DE09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Рівненський ліцей «Центр надії» ім. </w:t>
            </w:r>
            <w:r w:rsidRPr="00AC44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Надії </w:t>
            </w:r>
            <w:proofErr w:type="spellStart"/>
            <w:r w:rsidRPr="00AC44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Маринович</w:t>
            </w:r>
            <w:proofErr w:type="spellEnd"/>
            <w:r w:rsidRPr="00AC44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Рівненської Міської Ради; 1-Б клас</w:t>
            </w:r>
          </w:p>
          <w:p w:rsidR="00A2386F" w:rsidRPr="00AC442A" w:rsidRDefault="00A2386F" w:rsidP="00AB609D">
            <w:pPr>
              <w:ind w:left="57" w:right="22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4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13.11</w:t>
            </w:r>
            <w:r w:rsidRPr="00AC442A">
              <w:rPr>
                <w:rFonts w:ascii="Times New Roman" w:hAnsi="Times New Roman" w:cs="Times New Roman"/>
                <w:sz w:val="28"/>
                <w:szCs w:val="28"/>
              </w:rPr>
              <w:t>.2023 рік</w:t>
            </w:r>
          </w:p>
          <w:p w:rsidR="00A2386F" w:rsidRPr="00AC442A" w:rsidRDefault="00A2386F" w:rsidP="00AB609D">
            <w:pPr>
              <w:ind w:left="57" w:right="22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4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Здобувач-практикант Кирилюк Ольга Олександрівна </w:t>
            </w:r>
          </w:p>
          <w:p w:rsidR="00A2386F" w:rsidRPr="00AC442A" w:rsidRDefault="00A2386F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2386F" w:rsidRPr="00AC442A" w:rsidRDefault="00A2386F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</w:p>
          <w:p w:rsidR="00A2386F" w:rsidRPr="00AC442A" w:rsidRDefault="00A2386F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</w:p>
          <w:p w:rsidR="00A2386F" w:rsidRPr="00AC442A" w:rsidRDefault="00A2386F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</w:p>
          <w:p w:rsidR="00A2386F" w:rsidRPr="00AC442A" w:rsidRDefault="00A2386F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</w:p>
          <w:p w:rsidR="00A2386F" w:rsidRPr="00AC442A" w:rsidRDefault="00A2386F" w:rsidP="00AB609D">
            <w:pPr>
              <w:ind w:left="737" w:right="907"/>
              <w:rPr>
                <w:rFonts w:ascii="Times New Roman" w:hAnsi="Times New Roman" w:cs="Times New Roman"/>
                <w:bCs/>
                <w:i/>
                <w:sz w:val="18"/>
                <w:szCs w:val="18"/>
                <w:vertAlign w:val="superscript"/>
              </w:rPr>
            </w:pPr>
          </w:p>
          <w:p w:rsidR="00A2386F" w:rsidRPr="00AC442A" w:rsidRDefault="00A2386F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  <w:r w:rsidRPr="00AC442A">
              <w:rPr>
                <w:rFonts w:ascii="Times New Roman" w:hAnsi="Times New Roman" w:cs="Times New Roman"/>
                <w:bCs/>
              </w:rPr>
              <w:t xml:space="preserve">Підпис методиста________________ </w:t>
            </w:r>
          </w:p>
          <w:p w:rsidR="00A2386F" w:rsidRPr="00AC442A" w:rsidRDefault="00A2386F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  <w:r w:rsidRPr="00AC442A">
              <w:rPr>
                <w:rFonts w:ascii="Times New Roman" w:hAnsi="Times New Roman" w:cs="Times New Roman"/>
                <w:bCs/>
              </w:rPr>
              <w:t>Оцінка                       _______________</w:t>
            </w:r>
          </w:p>
          <w:p w:rsidR="00A2386F" w:rsidRPr="00AC442A" w:rsidRDefault="00A2386F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  <w:r w:rsidRPr="00AC442A">
              <w:rPr>
                <w:rFonts w:ascii="Times New Roman" w:hAnsi="Times New Roman" w:cs="Times New Roman"/>
                <w:bCs/>
              </w:rPr>
              <w:t>Підпис вчителя        _______________</w:t>
            </w:r>
          </w:p>
          <w:p w:rsidR="00A2386F" w:rsidRPr="0056177A" w:rsidRDefault="00A2386F" w:rsidP="00AB609D">
            <w:pPr>
              <w:jc w:val="both"/>
              <w:rPr>
                <w:bCs/>
              </w:rPr>
            </w:pPr>
          </w:p>
        </w:tc>
      </w:tr>
    </w:tbl>
    <w:p w:rsidR="00A2386F" w:rsidRPr="00DE09EE" w:rsidRDefault="00A2386F" w:rsidP="00A238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86F" w:rsidRDefault="00A2386F" w:rsidP="001B4BB3">
      <w:pPr>
        <w:jc w:val="both"/>
        <w:rPr>
          <w:rFonts w:ascii="Times New Roman" w:hAnsi="Times New Roman" w:cs="Times New Roman"/>
          <w:b/>
        </w:rPr>
      </w:pPr>
    </w:p>
    <w:p w:rsidR="001B4BB3" w:rsidRPr="00ED1701" w:rsidRDefault="001B4BB3" w:rsidP="00933595">
      <w:pPr>
        <w:spacing w:line="360" w:lineRule="auto"/>
        <w:ind w:left="340" w:right="340"/>
        <w:jc w:val="both"/>
        <w:rPr>
          <w:rFonts w:ascii="Times New Roman" w:hAnsi="Times New Roman" w:cs="Times New Roman"/>
          <w:sz w:val="28"/>
        </w:rPr>
      </w:pPr>
      <w:r w:rsidRPr="00ED1701">
        <w:rPr>
          <w:rFonts w:ascii="Times New Roman" w:hAnsi="Times New Roman" w:cs="Times New Roman"/>
          <w:b/>
          <w:sz w:val="28"/>
        </w:rPr>
        <w:lastRenderedPageBreak/>
        <w:t>Тема</w:t>
      </w:r>
      <w:r w:rsidRPr="00ED1701">
        <w:rPr>
          <w:rFonts w:ascii="Times New Roman" w:hAnsi="Times New Roman" w:cs="Times New Roman"/>
          <w:sz w:val="28"/>
        </w:rPr>
        <w:t xml:space="preserve"> :  </w:t>
      </w:r>
      <w:r w:rsidRPr="00ED1701">
        <w:rPr>
          <w:rStyle w:val="a4"/>
          <w:rFonts w:ascii="Times New Roman" w:hAnsi="Times New Roman" w:cs="Times New Roman"/>
          <w:color w:val="0F0F0F"/>
          <w:sz w:val="28"/>
        </w:rPr>
        <w:t>"Буква українського алфавіту та їх звукове звучання. Тверді і м'які приголосні звуки у слові"</w:t>
      </w:r>
    </w:p>
    <w:p w:rsidR="001B4BB3" w:rsidRPr="00ED1701" w:rsidRDefault="001B4BB3" w:rsidP="00933595">
      <w:pPr>
        <w:spacing w:line="360" w:lineRule="auto"/>
        <w:ind w:left="340" w:right="340"/>
        <w:jc w:val="both"/>
        <w:rPr>
          <w:rFonts w:ascii="Times New Roman" w:hAnsi="Times New Roman" w:cs="Times New Roman"/>
          <w:sz w:val="28"/>
        </w:rPr>
      </w:pPr>
      <w:r w:rsidRPr="00ED1701">
        <w:rPr>
          <w:rFonts w:ascii="Times New Roman" w:eastAsia="Times New Roman" w:hAnsi="Times New Roman" w:cs="Times New Roman"/>
          <w:b/>
          <w:bCs/>
          <w:sz w:val="28"/>
          <w:lang w:eastAsia="uk-UA"/>
        </w:rPr>
        <w:t>Мета:</w:t>
      </w:r>
    </w:p>
    <w:p w:rsidR="001B4BB3" w:rsidRPr="00ED1701" w:rsidRDefault="001B4BB3" w:rsidP="00933595">
      <w:pPr>
        <w:numPr>
          <w:ilvl w:val="1"/>
          <w:numId w:val="1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ED1701">
        <w:rPr>
          <w:rFonts w:ascii="Times New Roman" w:eastAsia="Times New Roman" w:hAnsi="Times New Roman" w:cs="Times New Roman"/>
          <w:sz w:val="28"/>
          <w:lang w:eastAsia="uk-UA"/>
        </w:rPr>
        <w:t>Ознайомити учнів з буквами українського алфавіту та вчити їх звуковому звучанню.</w:t>
      </w:r>
    </w:p>
    <w:p w:rsidR="001B4BB3" w:rsidRPr="00ED1701" w:rsidRDefault="001B4BB3" w:rsidP="00933595">
      <w:pPr>
        <w:numPr>
          <w:ilvl w:val="1"/>
          <w:numId w:val="1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ED1701">
        <w:rPr>
          <w:rFonts w:ascii="Times New Roman" w:eastAsia="Times New Roman" w:hAnsi="Times New Roman" w:cs="Times New Roman"/>
          <w:sz w:val="28"/>
          <w:lang w:eastAsia="uk-UA"/>
        </w:rPr>
        <w:t>Формувати уявлення про тверді і м'які приголосні звуки у словах.</w:t>
      </w:r>
    </w:p>
    <w:p w:rsidR="001B4BB3" w:rsidRPr="00ED1701" w:rsidRDefault="001B4BB3" w:rsidP="00933595">
      <w:pPr>
        <w:numPr>
          <w:ilvl w:val="1"/>
          <w:numId w:val="1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ED1701">
        <w:rPr>
          <w:rFonts w:ascii="Times New Roman" w:eastAsia="Times New Roman" w:hAnsi="Times New Roman" w:cs="Times New Roman"/>
          <w:sz w:val="28"/>
          <w:lang w:eastAsia="uk-UA"/>
        </w:rPr>
        <w:t>Вчити правильно вимовляти та розрізняти звуки у словах.</w:t>
      </w:r>
    </w:p>
    <w:p w:rsidR="001B4BB3" w:rsidRPr="00ED1701" w:rsidRDefault="001B4BB3" w:rsidP="00933595">
      <w:p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1B4BB3" w:rsidRPr="00ED1701" w:rsidRDefault="001B4BB3" w:rsidP="00933595">
      <w:p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ED1701">
        <w:rPr>
          <w:rFonts w:ascii="Times New Roman" w:eastAsia="Times New Roman" w:hAnsi="Times New Roman" w:cs="Times New Roman"/>
          <w:b/>
          <w:bCs/>
          <w:sz w:val="28"/>
          <w:lang w:eastAsia="uk-UA"/>
        </w:rPr>
        <w:t>Предметна компетентність:</w:t>
      </w:r>
    </w:p>
    <w:p w:rsidR="001B4BB3" w:rsidRPr="00ED1701" w:rsidRDefault="001B4BB3" w:rsidP="00933595">
      <w:pPr>
        <w:numPr>
          <w:ilvl w:val="1"/>
          <w:numId w:val="1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ED1701">
        <w:rPr>
          <w:rFonts w:ascii="Times New Roman" w:eastAsia="Times New Roman" w:hAnsi="Times New Roman" w:cs="Times New Roman"/>
          <w:b/>
          <w:bCs/>
          <w:sz w:val="28"/>
          <w:lang w:eastAsia="uk-UA"/>
        </w:rPr>
        <w:t>Ознайомлення з буквами українського алфавіту:</w:t>
      </w:r>
      <w:r w:rsidRPr="00ED1701">
        <w:rPr>
          <w:rFonts w:ascii="Times New Roman" w:eastAsia="Times New Roman" w:hAnsi="Times New Roman" w:cs="Times New Roman"/>
          <w:sz w:val="28"/>
          <w:lang w:eastAsia="uk-UA"/>
        </w:rPr>
        <w:t xml:space="preserve"> Учні повинні вивчити нові букви та їхні звукові значення, зокрема тверді і м'які приголосні.</w:t>
      </w:r>
    </w:p>
    <w:p w:rsidR="001B4BB3" w:rsidRPr="00ED1701" w:rsidRDefault="001B4BB3" w:rsidP="00933595">
      <w:pPr>
        <w:numPr>
          <w:ilvl w:val="1"/>
          <w:numId w:val="1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ED1701">
        <w:rPr>
          <w:rFonts w:ascii="Times New Roman" w:eastAsia="Times New Roman" w:hAnsi="Times New Roman" w:cs="Times New Roman"/>
          <w:b/>
          <w:bCs/>
          <w:sz w:val="28"/>
          <w:lang w:eastAsia="uk-UA"/>
        </w:rPr>
        <w:t>Вивчення твердих і м'яких приголосних звуків:</w:t>
      </w:r>
      <w:r w:rsidRPr="00ED1701">
        <w:rPr>
          <w:rFonts w:ascii="Times New Roman" w:eastAsia="Times New Roman" w:hAnsi="Times New Roman" w:cs="Times New Roman"/>
          <w:sz w:val="28"/>
          <w:lang w:eastAsia="uk-UA"/>
        </w:rPr>
        <w:t xml:space="preserve"> Формування уявлення про відмінність твердих і м'яких приголосних та їхнє правильне вживання.</w:t>
      </w:r>
    </w:p>
    <w:p w:rsidR="001B4BB3" w:rsidRPr="00ED1701" w:rsidRDefault="001B4BB3" w:rsidP="00933595">
      <w:p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1B4BB3" w:rsidRPr="00ED1701" w:rsidRDefault="001B4BB3" w:rsidP="00933595">
      <w:p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ED1701">
        <w:rPr>
          <w:rFonts w:ascii="Times New Roman" w:eastAsia="Times New Roman" w:hAnsi="Times New Roman" w:cs="Times New Roman"/>
          <w:b/>
          <w:bCs/>
          <w:sz w:val="28"/>
          <w:lang w:eastAsia="uk-UA"/>
        </w:rPr>
        <w:t>Ключова компетентність:</w:t>
      </w:r>
    </w:p>
    <w:p w:rsidR="001B4BB3" w:rsidRPr="00ED1701" w:rsidRDefault="001B4BB3" w:rsidP="00933595">
      <w:pPr>
        <w:numPr>
          <w:ilvl w:val="1"/>
          <w:numId w:val="1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ED1701">
        <w:rPr>
          <w:rFonts w:ascii="Times New Roman" w:eastAsia="Times New Roman" w:hAnsi="Times New Roman" w:cs="Times New Roman"/>
          <w:b/>
          <w:bCs/>
          <w:sz w:val="28"/>
          <w:lang w:eastAsia="uk-UA"/>
        </w:rPr>
        <w:t>Розвиток мовленнєвих навичок:</w:t>
      </w:r>
      <w:r w:rsidRPr="00ED1701">
        <w:rPr>
          <w:rFonts w:ascii="Times New Roman" w:eastAsia="Times New Roman" w:hAnsi="Times New Roman" w:cs="Times New Roman"/>
          <w:sz w:val="28"/>
          <w:lang w:eastAsia="uk-UA"/>
        </w:rPr>
        <w:t xml:space="preserve"> Учні повинні вчитися вимовляти слова з правильними звуковими значеннями та розрізняти тверді і м'які приголосні.</w:t>
      </w:r>
    </w:p>
    <w:p w:rsidR="001B4BB3" w:rsidRPr="00ED1701" w:rsidRDefault="001B4BB3" w:rsidP="00933595">
      <w:pPr>
        <w:numPr>
          <w:ilvl w:val="1"/>
          <w:numId w:val="1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ED1701">
        <w:rPr>
          <w:rFonts w:ascii="Times New Roman" w:eastAsia="Times New Roman" w:hAnsi="Times New Roman" w:cs="Times New Roman"/>
          <w:b/>
          <w:bCs/>
          <w:sz w:val="28"/>
          <w:lang w:eastAsia="uk-UA"/>
        </w:rPr>
        <w:t>Розвиток читацьких навичок:</w:t>
      </w:r>
      <w:r w:rsidRPr="00ED1701">
        <w:rPr>
          <w:rFonts w:ascii="Times New Roman" w:eastAsia="Times New Roman" w:hAnsi="Times New Roman" w:cs="Times New Roman"/>
          <w:sz w:val="28"/>
          <w:lang w:eastAsia="uk-UA"/>
        </w:rPr>
        <w:t xml:space="preserve"> Формування вміння читати слова та розпізнавати їхні звукові складові, що є важливим для подальшого розвитку читацької компетенції.</w:t>
      </w:r>
    </w:p>
    <w:p w:rsidR="001B4BB3" w:rsidRDefault="001B4BB3" w:rsidP="001B4BB3">
      <w:pPr>
        <w:jc w:val="both"/>
        <w:rPr>
          <w:rFonts w:ascii="Times New Roman" w:hAnsi="Times New Roman" w:cs="Times New Roman"/>
        </w:rPr>
      </w:pPr>
    </w:p>
    <w:p w:rsidR="004A2DF4" w:rsidRDefault="004A2DF4" w:rsidP="004A2DF4">
      <w:pPr>
        <w:spacing w:after="0" w:line="240" w:lineRule="auto"/>
        <w:ind w:left="-993" w:right="-284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90E">
        <w:rPr>
          <w:noProof/>
          <w:lang w:eastAsia="uk-UA"/>
        </w:rPr>
        <w:drawing>
          <wp:inline distT="0" distB="0" distL="0" distR="0">
            <wp:extent cx="3044858" cy="328295"/>
            <wp:effectExtent l="0" t="0" r="3175" b="1905"/>
            <wp:docPr id="13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96" cy="3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F4" w:rsidRPr="00E86EBE" w:rsidRDefault="004A2DF4" w:rsidP="004A2DF4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92218" cy="1592344"/>
            <wp:effectExtent l="0" t="0" r="0" b="0"/>
            <wp:docPr id="13112018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01894" name="Рисунок 13112018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151" cy="16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250788" cy="1594023"/>
            <wp:effectExtent l="0" t="0" r="0" b="0"/>
            <wp:docPr id="7515429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42942" name="Рисунок 7515429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281" cy="160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10632" w:type="dxa"/>
        <w:tblInd w:w="-998" w:type="dxa"/>
        <w:tblLayout w:type="fixed"/>
        <w:tblLook w:val="04A0"/>
      </w:tblPr>
      <w:tblGrid>
        <w:gridCol w:w="4026"/>
        <w:gridCol w:w="6606"/>
      </w:tblGrid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object w:dxaOrig="7848" w:dyaOrig="73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90.45pt;height:176.15pt;mso-width-percent:0;mso-height-percent:0;mso-width-percent:0;mso-height-percent:0" o:ole="">
                  <v:imagedata r:id="rId8" o:title=""/>
                </v:shape>
                <o:OLEObject Type="Embed" ProgID="PBrush" ShapeID="_x0000_i1025" DrawAspect="Content" ObjectID="_1762368037" r:id="rId9"/>
              </w:object>
            </w:r>
          </w:p>
        </w:tc>
        <w:tc>
          <w:tcPr>
            <w:tcW w:w="6606" w:type="dxa"/>
          </w:tcPr>
          <w:p w:rsidR="004A2DF4" w:rsidRPr="004E52D2" w:rsidRDefault="004A2DF4" w:rsidP="004355CC">
            <w:pPr>
              <w:pStyle w:val="a5"/>
              <w:tabs>
                <w:tab w:val="left" w:pos="1134"/>
              </w:tabs>
              <w:ind w:left="0" w:firstLine="4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Орієнтовні запитання і завдання за малюнком на с. 2-3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/ Кого зображено на малюнку?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Назвіть імена зображених казкових персонажів. </w:t>
            </w:r>
          </w:p>
          <w:p w:rsidR="004A2DF4" w:rsidRPr="00EA0C70" w:rsidRDefault="004A2DF4" w:rsidP="004355CC">
            <w:pPr>
              <w:pStyle w:val="a5"/>
              <w:tabs>
                <w:tab w:val="left" w:pos="993"/>
              </w:tabs>
              <w:ind w:left="0" w:firstLine="4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літературний називається твір і хто його автор? </w:t>
            </w:r>
          </w:p>
          <w:p w:rsidR="004A2DF4" w:rsidRPr="00230412" w:rsidRDefault="004A2DF4" w:rsidP="004355CC">
            <w:pPr>
              <w:pStyle w:val="a5"/>
              <w:tabs>
                <w:tab w:val="left" w:pos="993"/>
              </w:tabs>
              <w:ind w:left="0" w:firstLine="4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яку подорож вирушили Знайко із Незнайком? (космічну)</w:t>
            </w:r>
          </w:p>
          <w:p w:rsidR="004A2DF4" w:rsidRPr="00EA0C70" w:rsidRDefault="004A2DF4" w:rsidP="004355CC">
            <w:pPr>
              <w:pStyle w:val="a5"/>
              <w:tabs>
                <w:tab w:val="left" w:pos="993"/>
              </w:tabs>
              <w:ind w:left="0" w:firstLine="4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вам відомо про космос?</w:t>
            </w:r>
          </w:p>
          <w:p w:rsidR="004A2DF4" w:rsidRPr="002C60BE" w:rsidRDefault="004A2DF4" w:rsidP="004355CC">
            <w:pPr>
              <w:pStyle w:val="a5"/>
              <w:tabs>
                <w:tab w:val="left" w:pos="993"/>
              </w:tabs>
              <w:ind w:left="0" w:firstLine="4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A0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Назвіть об’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єкти на малюнку, назва яких починається/має</w:t>
            </w:r>
            <w:r w:rsidRPr="00EA0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середині/закінчується</w:t>
            </w:r>
            <w:r w:rsidRPr="00EA0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тверди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EA0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A0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м’яки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EA0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приголосни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EA0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звук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ом</w:t>
            </w:r>
            <w:r w:rsidRPr="00EA0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13164" cy="1057854"/>
                  <wp:effectExtent l="0" t="0" r="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79" cy="106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979055" cy="659574"/>
                  <wp:effectExtent l="0" t="0" r="0" b="1270"/>
                  <wp:docPr id="2117273252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273252" name="Рисунок 211727325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97" cy="68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</w:tcPr>
          <w:p w:rsidR="004A2DF4" w:rsidRPr="00A8298A" w:rsidRDefault="004A2DF4" w:rsidP="004355CC">
            <w:pPr>
              <w:pStyle w:val="a5"/>
              <w:tabs>
                <w:tab w:val="left" w:pos="825"/>
              </w:tabs>
              <w:ind w:left="0" w:firstLine="40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Завдання на полі на с. 2</w:t>
            </w:r>
          </w:p>
          <w:p w:rsidR="004A2DF4" w:rsidRPr="004E67A6" w:rsidRDefault="004A2DF4" w:rsidP="004355CC">
            <w:pPr>
              <w:tabs>
                <w:tab w:val="left" w:pos="607"/>
              </w:tabs>
              <w:ind w:firstLine="40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67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букви закриті зірочками? (А, Е, І, У)</w:t>
            </w:r>
          </w:p>
          <w:p w:rsidR="004A2DF4" w:rsidRDefault="004A2DF4" w:rsidP="004355CC">
            <w:pPr>
              <w:pStyle w:val="a5"/>
              <w:tabs>
                <w:tab w:val="left" w:pos="607"/>
              </w:tabs>
              <w:ind w:left="0" w:firstLine="40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</w:t>
            </w:r>
            <w:r w:rsidRPr="00D666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шіть</w:t>
            </w:r>
            <w:r w:rsidRPr="00D666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 букви</w:t>
            </w:r>
            <w:r w:rsidRPr="00D666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4A2DF4" w:rsidRPr="00005034" w:rsidRDefault="004A2DF4" w:rsidP="004355CC">
            <w:pPr>
              <w:pStyle w:val="a5"/>
              <w:tabs>
                <w:tab w:val="left" w:pos="825"/>
                <w:tab w:val="left" w:pos="1134"/>
              </w:tabs>
              <w:ind w:left="0" w:firstLine="40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спільного у всіх записаних вами букв? (вони великі)</w:t>
            </w:r>
          </w:p>
        </w:tc>
      </w:tr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330605" cy="3284033"/>
                  <wp:effectExtent l="0" t="0" r="0" b="5715"/>
                  <wp:docPr id="126385350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853501" name="Рисунок 126385350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551" cy="330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19350" cy="1773555"/>
                  <wp:effectExtent l="0" t="0" r="6350" b="444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14959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19350" cy="452755"/>
                  <wp:effectExtent l="0" t="0" r="6350" b="444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419350" cy="422275"/>
                  <wp:effectExtent l="0" t="0" r="635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</w:tcPr>
          <w:p w:rsidR="004A2DF4" w:rsidRDefault="004A2DF4" w:rsidP="004355CC">
            <w:pPr>
              <w:ind w:firstLine="4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 xml:space="preserve">Вхідний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с</w:t>
            </w:r>
            <w:r w:rsidRPr="0048619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елфі-аудит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 xml:space="preserve"> (у посібниках для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селфі-аудитів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 xml:space="preserve"> на с. 4)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A2DF4" w:rsidRDefault="004A2DF4" w:rsidP="004355CC">
            <w:pPr>
              <w:ind w:firstLine="4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знайом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теся із завданнями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селфі-аудиту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та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визнач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те, 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що з того,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запропоновано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у завданнях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вам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відомо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 а що – не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відомо. </w:t>
            </w:r>
          </w:p>
          <w:p w:rsidR="004A2DF4" w:rsidRDefault="004A2DF4" w:rsidP="004355CC">
            <w:pPr>
              <w:ind w:firstLine="4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ропону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самостійно виконати завдання </w:t>
            </w:r>
            <w:proofErr w:type="spellStart"/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селфі-аудиту</w:t>
            </w:r>
            <w:proofErr w:type="spellEnd"/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з’ясувати, що ще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ва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 не відомо і чо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го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треба навчитис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самим 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для навчання </w:t>
            </w:r>
            <w:proofErr w:type="spellStart"/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лаксиків</w:t>
            </w:r>
            <w:proofErr w:type="spellEnd"/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Оскільки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селфі-аудит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– це самоперевірка, то я не можу пояснювати вам виконання завдань. Інакше ви не зможете з’ясувати, на що треба звернути увагу під час підготовки до навчання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лаксиків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4A2DF4" w:rsidRPr="00D410C0" w:rsidRDefault="004A2DF4" w:rsidP="004355CC">
            <w:pPr>
              <w:ind w:firstLine="4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Озвучувати формулювання завдань я буду поступово 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(на виконання усіх завдань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яких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селфі-аудитах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завжди по 4,</w:t>
            </w:r>
            <w:r w:rsidRPr="00486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відводиться до 10 хвилин)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4A2DF4" w:rsidRDefault="004A2DF4" w:rsidP="004355CC">
            <w:pPr>
              <w:pStyle w:val="a5"/>
              <w:ind w:left="0" w:firstLine="40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побудуйте звукові моделі назв зображених об’єктів;</w:t>
            </w:r>
          </w:p>
          <w:p w:rsidR="004A2DF4" w:rsidRDefault="004A2DF4" w:rsidP="004355CC">
            <w:pPr>
              <w:pStyle w:val="a5"/>
              <w:ind w:left="0" w:firstLine="40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побудуйте з анаграм слова і запишіть їх друкованими буквами; позначте наголос та дужками кількість складів;</w:t>
            </w:r>
          </w:p>
          <w:p w:rsidR="004A2DF4" w:rsidRDefault="004A2DF4" w:rsidP="004355CC">
            <w:pPr>
              <w:pStyle w:val="a5"/>
              <w:ind w:left="0" w:firstLine="40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прочитайте слова, поставте до них запитання та зобразіть плашки відповідного кольору в моделях цих слів; позначте наголос в словах;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0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спишіть речення вписуючи у слова ту з пропонованих у рамочці букв, яку вважаєте за потрібне.</w:t>
            </w:r>
          </w:p>
          <w:p w:rsidR="004A2DF4" w:rsidRDefault="004A2DF4" w:rsidP="004355CC">
            <w:pPr>
              <w:tabs>
                <w:tab w:val="left" w:pos="426"/>
                <w:tab w:val="left" w:pos="993"/>
              </w:tabs>
              <w:ind w:right="-1" w:firstLine="4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Перевірте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виконання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завдань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селфі-аудиту</w:t>
            </w:r>
            <w:proofErr w:type="spellEnd"/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 презентацією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4A2DF4" w:rsidRDefault="004A2DF4" w:rsidP="004355CC">
            <w:pPr>
              <w:tabs>
                <w:tab w:val="left" w:pos="426"/>
                <w:tab w:val="left" w:pos="993"/>
              </w:tabs>
              <w:ind w:right="-1" w:firstLine="4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Під час самоперевірки розфарб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уйте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кружечок 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біля кожного завдання повністю, якщо завдання виконано і ви мож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ете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пояснити </w:t>
            </w:r>
            <w:proofErr w:type="spellStart"/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лаксикам</w:t>
            </w:r>
            <w:proofErr w:type="spellEnd"/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його виконання;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розфарбовуйте 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половину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кружечка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– якщо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ви відчуваєте, що 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не зовсім готові пояснити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виконання завдання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лаксикам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 не розфарбову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йте кружечок, 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якщо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вважаєте, що не готові пояснювати виконання завдання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лаксикам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і вам треба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ґрунтовно підготуватись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для цього.</w:t>
            </w:r>
          </w:p>
          <w:p w:rsidR="004A2DF4" w:rsidRDefault="004A2DF4" w:rsidP="004355CC">
            <w:pPr>
              <w:tabs>
                <w:tab w:val="left" w:pos="426"/>
                <w:tab w:val="left" w:pos="993"/>
              </w:tabs>
              <w:ind w:right="-1" w:firstLine="4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Порахуйте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кількість зафарбованих кружечків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 рахуючи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дві половинки як один цілий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кружечок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4A2DF4" w:rsidRDefault="004A2DF4" w:rsidP="004355CC">
            <w:pPr>
              <w:tabs>
                <w:tab w:val="left" w:pos="426"/>
                <w:tab w:val="left" w:pos="993"/>
              </w:tabs>
              <w:ind w:right="-1" w:firstLine="4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 вважа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єте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ви одержані результати достатніми, щоб стати вчителями для </w:t>
            </w:r>
            <w:proofErr w:type="spellStart"/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лаксиків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?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A2DF4" w:rsidRDefault="004A2DF4" w:rsidP="004355CC">
            <w:pPr>
              <w:tabs>
                <w:tab w:val="left" w:pos="426"/>
                <w:tab w:val="left" w:pos="993"/>
              </w:tabs>
              <w:ind w:right="-1" w:firstLine="4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 хоч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ете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розпочати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підгот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овку</w:t>
            </w:r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до навчання </w:t>
            </w:r>
            <w:proofErr w:type="spellStart"/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лаксиків</w:t>
            </w:r>
            <w:proofErr w:type="spellEnd"/>
            <w:r w:rsidRPr="00CF692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прямо зараз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4A2DF4" w:rsidRPr="00005034" w:rsidRDefault="004A2DF4" w:rsidP="004355CC">
            <w:pPr>
              <w:pStyle w:val="a5"/>
              <w:tabs>
                <w:tab w:val="left" w:pos="993"/>
              </w:tabs>
              <w:ind w:left="0" w:firstLine="40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2419350" cy="46252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573" cy="47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object w:dxaOrig="9024" w:dyaOrig="1644">
                <v:shape id="_x0000_i1026" type="#_x0000_t75" alt="" style="width:190.45pt;height:33.7pt;mso-width-percent:0;mso-height-percent:0;mso-width-percent:0;mso-height-percent:0" o:ole="">
                  <v:imagedata r:id="rId17" o:title=""/>
                </v:shape>
                <o:OLEObject Type="Embed" ProgID="PBrush" ShapeID="_x0000_i1026" DrawAspect="Content" ObjectID="_1762368038" r:id="rId18"/>
              </w:object>
            </w:r>
          </w:p>
        </w:tc>
        <w:tc>
          <w:tcPr>
            <w:tcW w:w="6606" w:type="dxa"/>
          </w:tcPr>
          <w:p w:rsidR="004A2DF4" w:rsidRPr="00F74731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6797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Завдання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№1 на с. 4</w:t>
            </w:r>
          </w:p>
          <w:p w:rsidR="004A2DF4" w:rsidRDefault="004A2DF4" w:rsidP="004355CC">
            <w:pPr>
              <w:pStyle w:val="a5"/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Прочитайте слова. </w:t>
            </w:r>
          </w:p>
          <w:p w:rsidR="004A2DF4" w:rsidRDefault="004A2DF4" w:rsidP="004355CC">
            <w:pPr>
              <w:pStyle w:val="a5"/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2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Поставте питання до слів і н</w:t>
            </w:r>
            <w:r w:rsidRPr="009705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ад всіма словами зобраз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іть</w:t>
            </w:r>
            <w:r w:rsidRPr="009705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плашки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відповідного кольору.</w:t>
            </w:r>
          </w:p>
          <w:p w:rsidR="004A2DF4" w:rsidRDefault="004A2DF4" w:rsidP="004355CC">
            <w:pPr>
              <w:pStyle w:val="a5"/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2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Поясніть вибір кольору плашки.</w:t>
            </w:r>
          </w:p>
          <w:p w:rsidR="004A2DF4" w:rsidRDefault="004A2DF4" w:rsidP="004355CC">
            <w:pPr>
              <w:pStyle w:val="a5"/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2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</w:t>
            </w:r>
            <w:r w:rsidRPr="009705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значте</w:t>
            </w:r>
            <w:r w:rsidRPr="009705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наголо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 у словах.</w:t>
            </w:r>
          </w:p>
          <w:p w:rsidR="004A2DF4" w:rsidRPr="00005034" w:rsidRDefault="004A2DF4" w:rsidP="004355CC">
            <w:pPr>
              <w:pStyle w:val="a5"/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2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</w:t>
            </w:r>
            <w:r w:rsidRPr="009705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означ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</w:t>
            </w:r>
            <w:r w:rsidRPr="009705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склади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дужками під словами</w:t>
            </w:r>
            <w:r w:rsidRPr="009705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07139" cy="8763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344" cy="87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object w:dxaOrig="7788" w:dyaOrig="2736">
                <v:shape id="_x0000_i1027" type="#_x0000_t75" alt="" style="width:190.45pt;height:67.9pt;mso-width-percent:0;mso-height-percent:0;mso-width-percent:0;mso-height-percent:0" o:ole="">
                  <v:imagedata r:id="rId20" o:title=""/>
                </v:shape>
                <o:OLEObject Type="Embed" ProgID="PBrush" ShapeID="_x0000_i1027" DrawAspect="Content" ObjectID="_1762368039" r:id="rId21"/>
              </w:object>
            </w:r>
          </w:p>
        </w:tc>
        <w:tc>
          <w:tcPr>
            <w:tcW w:w="6606" w:type="dxa"/>
          </w:tcPr>
          <w:p w:rsidR="004A2DF4" w:rsidRPr="00F74731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6797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Завдання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№2 на с. 4</w:t>
            </w:r>
          </w:p>
          <w:p w:rsidR="004A2DF4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Прочитайте слова в колонках / рядках; зі збільшенням / зменшенням гучності голосу / темпу читання; тільки імена; слова, до яких можна поставити питання хто? що? / який? яка? / яке? / які?; що робить? / що робила? тощо</w:t>
            </w:r>
          </w:p>
          <w:p w:rsidR="004A2DF4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Знайдіть і підкресліть в кожному ряді зайве слово за зразком.</w:t>
            </w:r>
          </w:p>
          <w:p w:rsidR="004A2DF4" w:rsidRPr="001A2BC9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Поясніть свій вибір. (у перших чотирьох рядах це слова з м’яким першим звуком, а в останньому – з буквою </w:t>
            </w:r>
            <w:r w:rsidRPr="00041B0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початку слова) </w:t>
            </w:r>
          </w:p>
        </w:tc>
      </w:tr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19350" cy="6019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object w:dxaOrig="8748" w:dyaOrig="2340">
                <v:shape id="_x0000_i1028" type="#_x0000_t75" alt="" style="width:189.95pt;height:51.05pt;mso-width-percent:0;mso-height-percent:0;mso-width-percent:0;mso-height-percent:0" o:ole="">
                  <v:imagedata r:id="rId23" o:title=""/>
                </v:shape>
                <o:OLEObject Type="Embed" ProgID="PBrush" ShapeID="_x0000_i1028" DrawAspect="Content" ObjectID="_1762368040" r:id="rId24"/>
              </w:object>
            </w:r>
          </w:p>
        </w:tc>
        <w:tc>
          <w:tcPr>
            <w:tcW w:w="6606" w:type="dxa"/>
          </w:tcPr>
          <w:p w:rsidR="004A2DF4" w:rsidRPr="00F74731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6797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Завдання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№3 на с. 4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зображено на малюнках? (іграшки: ракету, супутник, космонавта / астронавта)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Визначте межі слів в реченнях.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Прочитайте речення. </w:t>
            </w:r>
          </w:p>
          <w:p w:rsidR="004A2DF4" w:rsidRPr="0000503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останньому рядку називайте замість малюнків назви зображених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обʼєктів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(ракета, супутник, космонавт / астронавт)</w:t>
            </w:r>
          </w:p>
        </w:tc>
      </w:tr>
      <w:tr w:rsidR="004A2DF4" w:rsidRPr="004E67A6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2308860" cy="12665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64" cy="126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object w:dxaOrig="9588" w:dyaOrig="4740">
                <v:shape id="_x0000_i1029" type="#_x0000_t75" alt="" style="width:189.95pt;height:93.95pt;mso-width-percent:0;mso-height-percent:0;mso-width-percent:0;mso-height-percent:0" o:ole="">
                  <v:imagedata r:id="rId26" o:title=""/>
                </v:shape>
                <o:OLEObject Type="Embed" ProgID="PBrush" ShapeID="_x0000_i1029" DrawAspect="Content" ObjectID="_1762368041" r:id="rId27"/>
              </w:object>
            </w:r>
          </w:p>
        </w:tc>
        <w:tc>
          <w:tcPr>
            <w:tcW w:w="6606" w:type="dxa"/>
          </w:tcPr>
          <w:p w:rsidR="004A2DF4" w:rsidRPr="00F74731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6797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Завдання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№4 на с. 4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Розшифруйте анаграми слів і запишіть їх за зразком.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Розфарбуйте зірочки біля слів, які читають із м’яким приголосним звуком.</w:t>
            </w:r>
          </w:p>
          <w:p w:rsidR="004A2DF4" w:rsidRPr="00193BDB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Поясніть свій вибір. (перед</w:t>
            </w:r>
            <w:r w:rsidRPr="00193BD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приголосні вимовляють м’яко)</w:t>
            </w:r>
          </w:p>
          <w:p w:rsidR="004A2DF4" w:rsidRPr="0000503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19350" cy="86995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object w:dxaOrig="7728" w:dyaOrig="2736">
                <v:shape id="_x0000_i1030" type="#_x0000_t75" alt="" style="width:190.45pt;height:67.9pt;mso-width-percent:0;mso-height-percent:0;mso-width-percent:0;mso-height-percent:0" o:ole="">
                  <v:imagedata r:id="rId29" o:title=""/>
                </v:shape>
                <o:OLEObject Type="Embed" ProgID="PBrush" ShapeID="_x0000_i1030" DrawAspect="Content" ObjectID="_1762368042" r:id="rId30"/>
              </w:object>
            </w:r>
          </w:p>
        </w:tc>
        <w:tc>
          <w:tcPr>
            <w:tcW w:w="6606" w:type="dxa"/>
          </w:tcPr>
          <w:p w:rsidR="004A2DF4" w:rsidRPr="00CB2525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Завдання №5 на с. 5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З’єднайте лініями зірочки з друкованим та рукописним варіантом написання певної літери.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Наведіть рукописні букви.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Розфарбуйте зірочки з друкованими буквами, що позначають приголосні звуки, олівцем блакитного кольору.</w:t>
            </w:r>
          </w:p>
          <w:p w:rsidR="004A2DF4" w:rsidRPr="0000503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Розфарбуй зірочки з рукописними буквами, що позначають голосні звуки, олівцем червоного кольору.</w:t>
            </w:r>
          </w:p>
        </w:tc>
      </w:tr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19350" cy="361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object w:dxaOrig="5460" w:dyaOrig="1944">
                <v:shape id="_x0000_i1031" type="#_x0000_t75" alt="" style="width:190.45pt;height:66.9pt;mso-width-percent:0;mso-height-percent:0;mso-width-percent:0;mso-height-percent:0" o:ole="">
                  <v:imagedata r:id="rId32" o:title=""/>
                </v:shape>
                <o:OLEObject Type="Embed" ProgID="PBrush" ShapeID="_x0000_i1031" DrawAspect="Content" ObjectID="_1762368043" r:id="rId33"/>
              </w:object>
            </w:r>
          </w:p>
        </w:tc>
        <w:tc>
          <w:tcPr>
            <w:tcW w:w="6606" w:type="dxa"/>
          </w:tcPr>
          <w:p w:rsidR="004A2DF4" w:rsidRPr="00CB2525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Завдання №6 на с. 5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зображено?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таке комета? (</w:t>
            </w:r>
            <w:r w:rsidRPr="00404C8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Комета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–</w:t>
            </w:r>
            <w:r w:rsidRPr="00404C8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небесн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ий</w:t>
            </w:r>
            <w:r w:rsidRPr="00404C8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об’єкт</w:t>
            </w:r>
            <w:r w:rsidRPr="00404C8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від яко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го </w:t>
            </w:r>
            <w:r w:rsidRPr="00404C8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тягнеться довга смуга, що нагадує хвіст.)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 доводилось вам коли-небудь спостерігати комету?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Подивіться за презентацією відео комети та поділіться враженнями.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Знайдіть та підкресліть заховані на зображенні хвоста комети слова.</w:t>
            </w:r>
          </w:p>
          <w:p w:rsidR="004A2DF4" w:rsidRPr="0000503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Запишіть підкреслені слова рукописними буквами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розліновці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(мама, мала, лама)</w:t>
            </w:r>
          </w:p>
        </w:tc>
      </w:tr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19350" cy="406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</w:tcPr>
          <w:p w:rsidR="004A2DF4" w:rsidRPr="00CB2525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Завдання №7 на с. 5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зображено на малюнку? (іграшка – ракета)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A413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рочита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йте речення, замінюючи зображення назвою зображеного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обʼєкта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4A2DF4" w:rsidRPr="00220C17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A413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шіть</w:t>
            </w:r>
            <w:r w:rsidRPr="00A413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друковане речення. </w:t>
            </w:r>
          </w:p>
        </w:tc>
      </w:tr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19350" cy="65913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19350" cy="207010"/>
                  <wp:effectExtent l="0" t="0" r="6350" b="0"/>
                  <wp:docPr id="1766" name="Рисунок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Рисунок 176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0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</w:tcPr>
          <w:p w:rsidR="004A2DF4" w:rsidRPr="00CB2525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Завдання №8 на с. 5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Прочитайте слова.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Наведіть слова: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наголосом на першому складі ручкою зеленого кольору; (</w:t>
            </w:r>
            <w:r w:rsidRPr="0022482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  <w:t>о</w:t>
            </w:r>
            <w:r w:rsidRPr="00224822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лені</w:t>
            </w:r>
            <w:r w:rsidRPr="00224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224822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с</w:t>
            </w:r>
            <w:r w:rsidRPr="0022482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  <w:t>і</w:t>
            </w:r>
            <w:r w:rsidRPr="00224822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ла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наголосом на другому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складі–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ручкою синього кольору. (</w:t>
            </w:r>
            <w:r w:rsidRPr="00224822"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Ол</w:t>
            </w:r>
            <w:r w:rsidRPr="0022482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е</w:t>
            </w:r>
            <w:r w:rsidRPr="00224822"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Який за порядком склад наголошений у слові </w:t>
            </w:r>
            <w:r w:rsidRPr="0022482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насін</w:t>
            </w:r>
            <w:r w:rsidRPr="0022482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и</w:t>
            </w:r>
            <w:r w:rsidRPr="0022482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? (третій)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Позначте наголос у словах.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Запишіть ці слова на наступному рядку: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ручкою синього кольору – з двома складами; (сіла)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ручкою зеленого кольору – з трьома складами;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ручкою фіолетового кольору – інші слова.</w:t>
            </w:r>
          </w:p>
          <w:p w:rsidR="004A2DF4" w:rsidRPr="00224822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Скільки складів у слові </w:t>
            </w:r>
            <w:r w:rsidRPr="0022482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насінина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 (4)</w:t>
            </w:r>
          </w:p>
        </w:tc>
      </w:tr>
      <w:tr w:rsidR="004A2DF4" w:rsidTr="004355CC">
        <w:tc>
          <w:tcPr>
            <w:tcW w:w="4026" w:type="dxa"/>
          </w:tcPr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2419350" cy="8445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4A2DF4" w:rsidRDefault="004A2DF4" w:rsidP="004355CC">
            <w:pPr>
              <w:pStyle w:val="a5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19350" cy="377085"/>
                  <wp:effectExtent l="0" t="0" r="0" b="444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359" cy="38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</w:tcPr>
          <w:p w:rsidR="004A2DF4" w:rsidRPr="00CB2525" w:rsidRDefault="004A2DF4" w:rsidP="004355CC">
            <w:pPr>
              <w:pStyle w:val="a5"/>
              <w:ind w:left="0" w:firstLine="42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Завдання №9 на с. 5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Прочитайте речення, зважаючи на те, що зірочки закрили букву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». 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Розфарбуйте зірочку, яка закрила велику букву, олівцем синього кольору, а малу букву – олівцем блакитного кольору.</w:t>
            </w:r>
          </w:p>
          <w:p w:rsidR="004A2DF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Поясніть свій вибір. </w:t>
            </w:r>
          </w:p>
          <w:p w:rsidR="004A2DF4" w:rsidRPr="00005034" w:rsidRDefault="004A2DF4" w:rsidP="004355CC">
            <w:pPr>
              <w:pStyle w:val="a5"/>
              <w:tabs>
                <w:tab w:val="left" w:pos="993"/>
              </w:tabs>
              <w:ind w:left="0" w:firstLine="42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Запишіть речення, замінюючи зірочки однією з букв – великою чи малою.</w:t>
            </w:r>
          </w:p>
        </w:tc>
      </w:tr>
    </w:tbl>
    <w:p w:rsidR="00A726CD" w:rsidRPr="001B4BB3" w:rsidRDefault="00A726CD" w:rsidP="001B4BB3">
      <w:pPr>
        <w:jc w:val="both"/>
        <w:rPr>
          <w:rFonts w:ascii="Times New Roman" w:hAnsi="Times New Roman" w:cs="Times New Roman"/>
        </w:rPr>
      </w:pPr>
    </w:p>
    <w:sectPr w:rsidR="00A726CD" w:rsidRPr="001B4BB3" w:rsidSect="004535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54AE1"/>
    <w:multiLevelType w:val="multilevel"/>
    <w:tmpl w:val="C6646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1B4BB3"/>
    <w:rsid w:val="00045052"/>
    <w:rsid w:val="001B4BB3"/>
    <w:rsid w:val="0045359B"/>
    <w:rsid w:val="004A2DF4"/>
    <w:rsid w:val="00764E27"/>
    <w:rsid w:val="00933595"/>
    <w:rsid w:val="0093561D"/>
    <w:rsid w:val="00A2386F"/>
    <w:rsid w:val="00A569FF"/>
    <w:rsid w:val="00A726CD"/>
    <w:rsid w:val="00B90C27"/>
    <w:rsid w:val="00ED1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4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1B4BB3"/>
    <w:rPr>
      <w:b/>
      <w:bCs/>
    </w:rPr>
  </w:style>
  <w:style w:type="paragraph" w:styleId="a5">
    <w:name w:val="List Paragraph"/>
    <w:basedOn w:val="a"/>
    <w:uiPriority w:val="34"/>
    <w:qFormat/>
    <w:rsid w:val="004A2DF4"/>
    <w:pPr>
      <w:ind w:left="720"/>
      <w:contextualSpacing/>
    </w:pPr>
    <w:rPr>
      <w:lang w:val="ru-RU"/>
    </w:rPr>
  </w:style>
  <w:style w:type="table" w:styleId="a6">
    <w:name w:val="Table Grid"/>
    <w:basedOn w:val="a1"/>
    <w:uiPriority w:val="39"/>
    <w:rsid w:val="004A2DF4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A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2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5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8027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3152080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658178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356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4361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4656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0522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2.bin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oleObject" Target="embeddings/oleObject7.bin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4.bin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4226</Words>
  <Characters>2409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2023-11-19T20:29:00Z</dcterms:created>
  <dcterms:modified xsi:type="dcterms:W3CDTF">2023-11-24T19:54:00Z</dcterms:modified>
</cp:coreProperties>
</file>